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32D" w:rsidRPr="0031732D" w:rsidRDefault="0031732D" w:rsidP="00317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it-IT"/>
        </w:rPr>
        <w:t>COMUNICATO STAMPA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it-IT"/>
        </w:rPr>
        <w:br/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it-IT"/>
        </w:rPr>
        <w:br/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it-IT"/>
        </w:rPr>
        <w:br/>
      </w:r>
      <w:r w:rsidRPr="0031732D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it-IT"/>
        </w:rPr>
        <w:t xml:space="preserve">Musica e arte in sicurezza, l’estate nel borgo di </w:t>
      </w:r>
      <w:proofErr w:type="spellStart"/>
      <w:r w:rsidRPr="0031732D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it-IT"/>
        </w:rPr>
        <w:t>Portopiccolo</w:t>
      </w:r>
      <w:proofErr w:type="spellEnd"/>
    </w:p>
    <w:p w:rsidR="0031732D" w:rsidRPr="0031732D" w:rsidRDefault="0031732D" w:rsidP="00317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i/>
          <w:iCs/>
          <w:color w:val="000000"/>
          <w:lang w:eastAsia="it-IT"/>
        </w:rPr>
        <w:t> </w:t>
      </w:r>
    </w:p>
    <w:p w:rsidR="0031732D" w:rsidRPr="0031732D" w:rsidRDefault="0031732D" w:rsidP="00317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it-IT"/>
        </w:rPr>
        <w:t xml:space="preserve">Al via una partnership di lungo periodo tra </w:t>
      </w:r>
      <w:proofErr w:type="spellStart"/>
      <w:r w:rsidRPr="0031732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it-IT"/>
        </w:rPr>
        <w:t>Portopiccolo</w:t>
      </w:r>
      <w:proofErr w:type="spellEnd"/>
      <w:r w:rsidRPr="0031732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it-IT"/>
        </w:rPr>
        <w:t xml:space="preserve"> e la Società dei Concerti di Trieste.</w:t>
      </w:r>
    </w:p>
    <w:p w:rsidR="0031732D" w:rsidRPr="0031732D" w:rsidRDefault="0031732D" w:rsidP="00317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it-IT"/>
        </w:rPr>
        <w:t>Il 17 luglio il maestro Derek Han inaugura “Falesie in Musica” </w:t>
      </w:r>
      <w:r w:rsidRPr="0031732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una rassegna di undici concerti che vedrà, tra gli altri, la presenza del </w:t>
      </w:r>
      <w:r w:rsidRPr="0031732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it-IT"/>
        </w:rPr>
        <w:t>maestro Salvatore Accardo con il suo quartetto l’11 settembre. </w:t>
      </w:r>
    </w:p>
    <w:p w:rsidR="0031732D" w:rsidRPr="0031732D" w:rsidRDefault="0031732D" w:rsidP="00317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it-IT"/>
        </w:rPr>
        <w:t>In corso anche il progetto </w:t>
      </w:r>
      <w:r w:rsidRPr="0031732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artistico di arte digitale diffusa a cura </w:t>
      </w:r>
      <w:r w:rsidRPr="0031732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it-IT"/>
        </w:rPr>
        <w:t>di Fabio Fonda “</w:t>
      </w:r>
      <w:proofErr w:type="spellStart"/>
      <w:r w:rsidRPr="0031732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it-IT"/>
        </w:rPr>
        <w:t>Portopiccolo</w:t>
      </w:r>
      <w:proofErr w:type="spellEnd"/>
      <w:r w:rsidRPr="0031732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31732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it-IT"/>
        </w:rPr>
        <w:t>Summer</w:t>
      </w:r>
      <w:proofErr w:type="spellEnd"/>
      <w:r w:rsidRPr="0031732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it-IT"/>
        </w:rPr>
        <w:t xml:space="preserve"> Art 2020”.</w:t>
      </w:r>
    </w:p>
    <w:p w:rsidR="0031732D" w:rsidRPr="0031732D" w:rsidRDefault="0031732D" w:rsidP="00317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i/>
          <w:iCs/>
          <w:color w:val="000000"/>
          <w:lang w:eastAsia="it-IT"/>
        </w:rPr>
        <w:t> </w:t>
      </w:r>
    </w:p>
    <w:p w:rsidR="0031732D" w:rsidRPr="0031732D" w:rsidRDefault="0031732D" w:rsidP="00317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i/>
          <w:iCs/>
          <w:color w:val="000000"/>
          <w:u w:val="single"/>
          <w:lang w:eastAsia="it-IT"/>
        </w:rPr>
        <w:t xml:space="preserve">Le immagini di </w:t>
      </w:r>
      <w:proofErr w:type="spellStart"/>
      <w:r w:rsidRPr="0031732D">
        <w:rPr>
          <w:rFonts w:ascii="Calibri" w:eastAsia="Times New Roman" w:hAnsi="Calibri" w:cs="Calibri"/>
          <w:i/>
          <w:iCs/>
          <w:color w:val="000000"/>
          <w:u w:val="single"/>
          <w:lang w:eastAsia="it-IT"/>
        </w:rPr>
        <w:t>Portopiccolo</w:t>
      </w:r>
      <w:proofErr w:type="spellEnd"/>
      <w:r w:rsidRPr="0031732D">
        <w:rPr>
          <w:rFonts w:ascii="Calibri" w:eastAsia="Times New Roman" w:hAnsi="Calibri" w:cs="Calibri"/>
          <w:i/>
          <w:iCs/>
          <w:color w:val="000000"/>
          <w:u w:val="single"/>
          <w:lang w:eastAsia="it-IT"/>
        </w:rPr>
        <w:t xml:space="preserve"> possono essere scaricate a questo link di </w:t>
      </w:r>
      <w:proofErr w:type="spellStart"/>
      <w:r w:rsidRPr="0031732D">
        <w:rPr>
          <w:rFonts w:ascii="Calibri" w:eastAsia="Times New Roman" w:hAnsi="Calibri" w:cs="Calibri"/>
          <w:i/>
          <w:iCs/>
          <w:color w:val="000000"/>
          <w:u w:val="single"/>
          <w:lang w:eastAsia="it-IT"/>
        </w:rPr>
        <w:t>dropbox</w:t>
      </w:r>
      <w:proofErr w:type="spellEnd"/>
      <w:r w:rsidRPr="0031732D">
        <w:rPr>
          <w:rFonts w:ascii="Calibri" w:eastAsia="Times New Roman" w:hAnsi="Calibri" w:cs="Calibri"/>
          <w:i/>
          <w:iCs/>
          <w:color w:val="000000"/>
          <w:u w:val="single"/>
          <w:lang w:eastAsia="it-IT"/>
        </w:rPr>
        <w:t> </w:t>
      </w:r>
      <w:hyperlink r:id="rId5" w:history="1">
        <w:r w:rsidRPr="0031732D">
          <w:rPr>
            <w:rFonts w:ascii="Calibri" w:eastAsia="Times New Roman" w:hAnsi="Calibri" w:cs="Calibri"/>
            <w:i/>
            <w:iCs/>
            <w:color w:val="2F5496"/>
            <w:lang w:eastAsia="it-IT"/>
          </w:rPr>
          <w:t>qui</w:t>
        </w:r>
      </w:hyperlink>
    </w:p>
    <w:p w:rsidR="0031732D" w:rsidRPr="0031732D" w:rsidRDefault="0031732D" w:rsidP="00317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i/>
          <w:iCs/>
          <w:color w:val="000000"/>
          <w:u w:val="single"/>
          <w:lang w:eastAsia="it-IT"/>
        </w:rPr>
        <w:t>Le immagini per i concerti possono essere scaricate a questo link</w:t>
      </w:r>
      <w:r w:rsidRPr="0031732D">
        <w:rPr>
          <w:rFonts w:ascii="Calibri" w:eastAsia="Times New Roman" w:hAnsi="Calibri" w:cs="Calibri"/>
          <w:i/>
          <w:iCs/>
          <w:color w:val="2F5496"/>
          <w:u w:val="single"/>
          <w:lang w:eastAsia="it-IT"/>
        </w:rPr>
        <w:t> </w:t>
      </w:r>
      <w:hyperlink r:id="rId6" w:history="1">
        <w:r w:rsidRPr="0031732D">
          <w:rPr>
            <w:rFonts w:ascii="Calibri" w:eastAsia="Times New Roman" w:hAnsi="Calibri" w:cs="Calibri"/>
            <w:i/>
            <w:iCs/>
            <w:color w:val="000000"/>
            <w:u w:val="single"/>
            <w:lang w:eastAsia="it-IT"/>
          </w:rPr>
          <w:t>qui</w:t>
        </w:r>
      </w:hyperlink>
    </w:p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 </w:t>
      </w:r>
    </w:p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b/>
          <w:bCs/>
          <w:color w:val="000000"/>
          <w:lang w:eastAsia="it-IT"/>
        </w:rPr>
        <w:t>Sistiana, 9 luglio 2020</w:t>
      </w:r>
      <w:r w:rsidRPr="0031732D">
        <w:rPr>
          <w:rFonts w:ascii="Calibri" w:eastAsia="Times New Roman" w:hAnsi="Calibri" w:cs="Calibri"/>
          <w:color w:val="000000"/>
          <w:lang w:eastAsia="it-IT"/>
        </w:rPr>
        <w:t xml:space="preserve"> – 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Portopiccolo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>, sulla costiera triestina, non rinuncia a un’estate ricca di eventi e in piena sicurezza e, come tutti gli anni, vuole offrire ai propri ospiti e residenti un’estate all’insegna della musica, dell’arte e della scoperta della bellezza.</w:t>
      </w:r>
    </w:p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color w:val="000000"/>
          <w:lang w:eastAsia="it-IT"/>
        </w:rPr>
        <w:t> </w:t>
      </w:r>
    </w:p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color w:val="000000"/>
          <w:lang w:eastAsia="it-IT"/>
        </w:rPr>
        <w:t>Quest’anno il borgo di </w:t>
      </w:r>
      <w:proofErr w:type="spellStart"/>
      <w:r w:rsidRPr="0031732D">
        <w:rPr>
          <w:rFonts w:ascii="Calibri" w:eastAsia="Times New Roman" w:hAnsi="Calibri" w:cs="Calibri"/>
          <w:b/>
          <w:bCs/>
          <w:color w:val="000000"/>
          <w:lang w:eastAsia="it-IT"/>
        </w:rPr>
        <w:t>Portopiccolo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> dà il via a una collaborazione con la </w:t>
      </w:r>
      <w:r w:rsidRPr="0031732D">
        <w:rPr>
          <w:rFonts w:ascii="Calibri" w:eastAsia="Times New Roman" w:hAnsi="Calibri" w:cs="Calibri"/>
          <w:b/>
          <w:bCs/>
          <w:color w:val="000000"/>
          <w:lang w:eastAsia="it-IT"/>
        </w:rPr>
        <w:t>Società dei Concerti di Trieste</w:t>
      </w:r>
      <w:r w:rsidRPr="0031732D">
        <w:rPr>
          <w:rFonts w:ascii="Calibri" w:eastAsia="Times New Roman" w:hAnsi="Calibri" w:cs="Calibri"/>
          <w:color w:val="000000"/>
          <w:lang w:eastAsia="it-IT"/>
        </w:rPr>
        <w:t> con la volontà di rafforzare i legami con le istituzioni locali e con l’obiettivo di creare un sistema virtuoso di promozione di tutto il territorio triestino.</w:t>
      </w:r>
    </w:p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color w:val="000000"/>
          <w:lang w:eastAsia="it-IT"/>
        </w:rPr>
        <w:t> </w:t>
      </w:r>
    </w:p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it-IT"/>
        </w:rPr>
        <w:t>Inaugura così il prossimo 17 luglio alle ore 21 “Falesie in Musica”, una rassegna di undici concerti </w:t>
      </w:r>
      <w:proofErr w:type="spellStart"/>
      <w:r w:rsidRPr="0031732D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che</w:t>
      </w:r>
      <w:r w:rsidRPr="0031732D">
        <w:rPr>
          <w:rFonts w:ascii="Calibri" w:eastAsia="Times New Roman" w:hAnsi="Calibri" w:cs="Calibri"/>
          <w:color w:val="000000"/>
          <w:lang w:eastAsia="it-IT"/>
        </w:rPr>
        <w:t>coinvolge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 xml:space="preserve"> prestigiosi artisti quali i maestri Derek Han e Salvatore Accardo, il baritono Viktor 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Rud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 xml:space="preserve">, il Trio 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Operacento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 xml:space="preserve">, l’arpista Nicoletta 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Sanzin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 xml:space="preserve"> e il Quartetto Indaco e istituzioni artistiche come la Fondazione Accademia Internazionale di Imola, il Conservatorio della Svizzera Italiana e l’Accademia Walter 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Stauffer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 xml:space="preserve"> di Cremona. Primo concerto in programma </w:t>
      </w:r>
      <w:r w:rsidRPr="0031732D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il </w:t>
      </w:r>
      <w:r w:rsidRPr="0031732D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it-IT"/>
        </w:rPr>
        <w:t>concerto di Derek Han, direttore artistico della Società dei Concerti</w:t>
      </w:r>
      <w:r w:rsidRPr="0031732D">
        <w:rPr>
          <w:rFonts w:ascii="Calibri" w:eastAsia="Times New Roman" w:hAnsi="Calibri" w:cs="Calibri"/>
          <w:color w:val="000000"/>
          <w:lang w:eastAsia="it-IT"/>
        </w:rPr>
        <w:t xml:space="preserve"> con 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Sonila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Dungaj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 xml:space="preserve">, viola; 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Rodolf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Baha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>, clarinetto; Derek Han, pianoforte.</w:t>
      </w:r>
    </w:p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color w:val="000000"/>
          <w:lang w:eastAsia="it-IT"/>
        </w:rPr>
        <w:t> </w:t>
      </w:r>
    </w:p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color w:val="000000"/>
          <w:lang w:eastAsia="it-IT"/>
        </w:rPr>
        <w:t>“</w:t>
      </w:r>
      <w:r w:rsidRPr="0031732D">
        <w:rPr>
          <w:rFonts w:ascii="Calibri" w:eastAsia="Times New Roman" w:hAnsi="Calibri" w:cs="Calibri"/>
          <w:i/>
          <w:iCs/>
          <w:color w:val="000000"/>
          <w:lang w:eastAsia="it-IT"/>
        </w:rPr>
        <w:t>Crediamo molto nelle collaborazioni che guardano al futuro poiché consentono di operare con una progettualità di lungo /medio periodo</w:t>
      </w:r>
      <w:r w:rsidRPr="0031732D">
        <w:rPr>
          <w:rFonts w:ascii="Calibri" w:eastAsia="Times New Roman" w:hAnsi="Calibri" w:cs="Calibri"/>
          <w:color w:val="000000"/>
          <w:lang w:eastAsia="it-IT"/>
        </w:rPr>
        <w:t>. – </w:t>
      </w:r>
      <w:r w:rsidRPr="0031732D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it-IT"/>
        </w:rPr>
        <w:t xml:space="preserve">dichiara Elena Piazza, Marketing Manager di </w:t>
      </w:r>
      <w:proofErr w:type="spellStart"/>
      <w:r w:rsidRPr="0031732D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it-IT"/>
        </w:rPr>
        <w:t>Portopiccolo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> - </w:t>
      </w:r>
      <w:r w:rsidRPr="0031732D">
        <w:rPr>
          <w:rFonts w:ascii="Calibri" w:eastAsia="Times New Roman" w:hAnsi="Calibri" w:cs="Calibri"/>
          <w:i/>
          <w:iCs/>
          <w:color w:val="000000"/>
          <w:lang w:eastAsia="it-IT"/>
        </w:rPr>
        <w:t>Siamo felici di poter lavorare insieme alla Società dei Concerti di Trieste, realtà di assoluta eccellenza nazionale e non solo regionale, e siamo coscienti di essere in controtendenza rispetto al periodo che stiamo vivendo, che ci vorrebbe con una visione limitata e di più stretto periodo. Non abbiamo paura di guardare a domani. Vogliamo dare un segnale cercando anche di favorire un nuovo turismo di prossimità e un nuovo concetto di ospitalità in tutta sicurezza e i concerti di musica classica potranno contribuire, crediamo, alla scoperta del patrimonio artistico/museale e alla valorizzazione delle meraviglie nascoste del nostro territorio regionale</w:t>
      </w:r>
      <w:r w:rsidRPr="0031732D">
        <w:rPr>
          <w:rFonts w:ascii="Calibri" w:eastAsia="Times New Roman" w:hAnsi="Calibri" w:cs="Calibri"/>
          <w:color w:val="000000"/>
          <w:lang w:eastAsia="it-IT"/>
        </w:rPr>
        <w:t>”.</w:t>
      </w:r>
    </w:p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color w:val="000000"/>
          <w:lang w:eastAsia="it-IT"/>
        </w:rPr>
        <w:t> </w:t>
      </w:r>
    </w:p>
    <w:p w:rsidR="0031732D" w:rsidRPr="0031732D" w:rsidRDefault="0031732D" w:rsidP="0031732D">
      <w:pPr>
        <w:spacing w:after="0" w:line="240" w:lineRule="auto"/>
        <w:jc w:val="both"/>
        <w:rPr>
          <w:rFonts w:ascii="Malgun Gothic" w:eastAsia="Malgun Gothic" w:hAnsi="Malgun Gothic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Malgun Gothic" w:hAnsi="Calibri" w:cs="Calibri"/>
          <w:lang w:eastAsia="it-IT"/>
        </w:rPr>
        <w:t>“</w:t>
      </w:r>
      <w:r w:rsidRPr="0031732D">
        <w:rPr>
          <w:rFonts w:ascii="Calibri" w:eastAsia="Malgun Gothic" w:hAnsi="Calibri" w:cs="Calibri"/>
          <w:i/>
          <w:iCs/>
          <w:lang w:eastAsia="it-IT"/>
        </w:rPr>
        <w:t xml:space="preserve">In questo particolare momento segnato drammaticamente dalla pandemia Covid-19, la dimensione culturalmente aperta della città di Trieste e del suo golfo, hanno dato vita a una proficua collaborazione tra </w:t>
      </w:r>
      <w:proofErr w:type="spellStart"/>
      <w:r w:rsidRPr="0031732D">
        <w:rPr>
          <w:rFonts w:ascii="Calibri" w:eastAsia="Malgun Gothic" w:hAnsi="Calibri" w:cs="Calibri"/>
          <w:i/>
          <w:iCs/>
          <w:lang w:eastAsia="it-IT"/>
        </w:rPr>
        <w:t>Portopiccolo</w:t>
      </w:r>
      <w:proofErr w:type="spellEnd"/>
      <w:r w:rsidRPr="0031732D">
        <w:rPr>
          <w:rFonts w:ascii="Calibri" w:eastAsia="Malgun Gothic" w:hAnsi="Calibri" w:cs="Calibri"/>
          <w:i/>
          <w:iCs/>
          <w:lang w:eastAsia="it-IT"/>
        </w:rPr>
        <w:t xml:space="preserve"> e la Società dei Concerti Trieste</w:t>
      </w:r>
      <w:r w:rsidRPr="0031732D">
        <w:rPr>
          <w:rFonts w:ascii="Calibri" w:eastAsia="Malgun Gothic" w:hAnsi="Calibri" w:cs="Calibri"/>
          <w:lang w:eastAsia="it-IT"/>
        </w:rPr>
        <w:t> – </w:t>
      </w:r>
      <w:r w:rsidRPr="0031732D">
        <w:rPr>
          <w:rFonts w:ascii="Calibri" w:eastAsia="Malgun Gothic" w:hAnsi="Calibri" w:cs="Calibri"/>
          <w:b/>
          <w:bCs/>
          <w:lang w:eastAsia="it-IT"/>
        </w:rPr>
        <w:t>dichiara Derek Han direttore artistico della Società </w:t>
      </w:r>
      <w:proofErr w:type="spellStart"/>
      <w:r w:rsidRPr="0031732D">
        <w:rPr>
          <w:rFonts w:ascii="Calibri" w:eastAsia="Malgun Gothic" w:hAnsi="Calibri" w:cs="Calibri"/>
          <w:b/>
          <w:bCs/>
          <w:color w:val="000000"/>
          <w:lang w:eastAsia="it-IT"/>
        </w:rPr>
        <w:t>dei</w:t>
      </w:r>
      <w:r w:rsidRPr="0031732D">
        <w:rPr>
          <w:rFonts w:ascii="Calibri" w:eastAsia="Malgun Gothic" w:hAnsi="Calibri" w:cs="Calibri"/>
          <w:b/>
          <w:bCs/>
          <w:lang w:eastAsia="it-IT"/>
        </w:rPr>
        <w:t>Concerti</w:t>
      </w:r>
      <w:proofErr w:type="spellEnd"/>
      <w:r w:rsidRPr="0031732D">
        <w:rPr>
          <w:rFonts w:ascii="Calibri" w:eastAsia="Malgun Gothic" w:hAnsi="Calibri" w:cs="Calibri"/>
          <w:b/>
          <w:bCs/>
          <w:lang w:eastAsia="it-IT"/>
        </w:rPr>
        <w:t xml:space="preserve"> di Trieste</w:t>
      </w:r>
      <w:r w:rsidRPr="0031732D">
        <w:rPr>
          <w:rFonts w:ascii="Calibri" w:eastAsia="Malgun Gothic" w:hAnsi="Calibri" w:cs="Calibri"/>
          <w:lang w:eastAsia="it-IT"/>
        </w:rPr>
        <w:t> - </w:t>
      </w:r>
      <w:r w:rsidRPr="0031732D">
        <w:rPr>
          <w:rFonts w:ascii="Calibri" w:eastAsia="Malgun Gothic" w:hAnsi="Calibri" w:cs="Calibri"/>
          <w:i/>
          <w:iCs/>
          <w:lang w:eastAsia="it-IT"/>
        </w:rPr>
        <w:t>C</w:t>
      </w:r>
      <w:r w:rsidRPr="0031732D">
        <w:rPr>
          <w:rFonts w:ascii="Calibri" w:eastAsia="Malgun Gothic" w:hAnsi="Calibri" w:cs="Calibri"/>
          <w:i/>
          <w:iCs/>
          <w:color w:val="000000"/>
          <w:lang w:eastAsia="it-IT"/>
        </w:rPr>
        <w:t>rediamo infatti che, quelle che consideriamo a buon titolo eccellenze nazionali nei rispettivi ambiti operativi - turistico e musicale - unendo il proprio rispettivo know-how e gli intenti di ognuna, possano insieme rispondere al bisogno di rilancio turistico e culturale e, in parte, alla riattivazione del territorio</w:t>
      </w:r>
      <w:r w:rsidRPr="0031732D">
        <w:rPr>
          <w:rFonts w:ascii="Calibri" w:eastAsia="Malgun Gothic" w:hAnsi="Calibri" w:cs="Calibri"/>
          <w:color w:val="000000"/>
          <w:lang w:eastAsia="it-IT"/>
        </w:rPr>
        <w:t>”.</w:t>
      </w:r>
    </w:p>
    <w:p w:rsidR="0031732D" w:rsidRDefault="0031732D" w:rsidP="0031732D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31732D">
        <w:rPr>
          <w:rFonts w:ascii="Calibri" w:eastAsia="Times New Roman" w:hAnsi="Calibri" w:cs="Calibri"/>
          <w:color w:val="000000"/>
          <w:lang w:eastAsia="it-IT"/>
        </w:rPr>
        <w:t> </w:t>
      </w:r>
    </w:p>
    <w:p w:rsidR="0031732D" w:rsidRDefault="0031732D" w:rsidP="0031732D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31732D" w:rsidRDefault="0031732D" w:rsidP="0031732D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31732D" w:rsidRDefault="0031732D" w:rsidP="0031732D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31732D" w:rsidRDefault="0031732D" w:rsidP="0031732D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31732D" w:rsidRPr="0031732D" w:rsidRDefault="0031732D" w:rsidP="0031732D">
      <w:pPr>
        <w:spacing w:after="0" w:line="240" w:lineRule="auto"/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it-IT"/>
        </w:rPr>
      </w:pPr>
    </w:p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lastRenderedPageBreak/>
        <w:t>IL PROGRAMMA DEI CONCERTI</w:t>
      </w:r>
    </w:p>
    <w:tbl>
      <w:tblPr>
        <w:tblW w:w="9773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3266"/>
        <w:gridCol w:w="3827"/>
      </w:tblGrid>
      <w:tr w:rsidR="0031732D" w:rsidRPr="0031732D" w:rsidTr="0031732D"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1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it-IT"/>
              </w:rPr>
              <w:t xml:space="preserve">Data e </w:t>
            </w:r>
            <w:proofErr w:type="spellStart"/>
            <w:r w:rsidRPr="0031732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it-IT"/>
              </w:rPr>
              <w:t>ora</w:t>
            </w:r>
            <w:proofErr w:type="spellEnd"/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1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Musicisti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16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it-IT"/>
              </w:rPr>
              <w:t>Strumenti</w:t>
            </w:r>
            <w:proofErr w:type="spellEnd"/>
          </w:p>
        </w:tc>
      </w:tr>
      <w:tr w:rsidR="0031732D" w:rsidRPr="0031732D" w:rsidTr="0031732D">
        <w:trPr>
          <w:trHeight w:val="533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venerdì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17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luglio</w:t>
            </w:r>
            <w:proofErr w:type="spellEnd"/>
          </w:p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ore 21.00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Rodolfo </w:t>
            </w:r>
            <w:proofErr w:type="spellStart"/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Baha</w:t>
            </w:r>
            <w:proofErr w:type="spellEnd"/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</w:t>
            </w:r>
            <w:proofErr w:type="spellStart"/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Sonila</w:t>
            </w:r>
            <w:proofErr w:type="spellEnd"/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Dungaj</w:t>
            </w:r>
            <w:proofErr w:type="spellEnd"/>
          </w:p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Derek Han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Clarinetto</w:t>
            </w:r>
            <w:proofErr w:type="spellEnd"/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 xml:space="preserve"> - Viola</w:t>
            </w:r>
          </w:p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Pianoforte</w:t>
            </w:r>
          </w:p>
        </w:tc>
      </w:tr>
      <w:tr w:rsidR="0031732D" w:rsidRPr="0031732D" w:rsidTr="0031732D"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venerdì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24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luglio</w:t>
            </w:r>
            <w:proofErr w:type="spellEnd"/>
          </w:p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ore 21.00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Viktor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Rud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- Christian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Hornef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Baritono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- Pianoforte (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Liederabend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, Recital)</w:t>
            </w:r>
          </w:p>
        </w:tc>
      </w:tr>
      <w:tr w:rsidR="0031732D" w:rsidRPr="0031732D" w:rsidTr="0031732D"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venerdì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31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luglio</w:t>
            </w:r>
            <w:proofErr w:type="spellEnd"/>
          </w:p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ore 21.00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Ettore Pagano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Violoncello</w:t>
            </w:r>
          </w:p>
        </w:tc>
      </w:tr>
      <w:tr w:rsidR="0031732D" w:rsidRPr="0031732D" w:rsidTr="0031732D"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venerdì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7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agosto</w:t>
            </w:r>
            <w:proofErr w:type="spellEnd"/>
          </w:p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ore 21.00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Laura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Llozi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Violino</w:t>
            </w:r>
            <w:proofErr w:type="spellEnd"/>
          </w:p>
        </w:tc>
      </w:tr>
      <w:tr w:rsidR="0031732D" w:rsidRPr="0031732D" w:rsidTr="0031732D"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venerdì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14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agosto</w:t>
            </w:r>
            <w:proofErr w:type="spellEnd"/>
          </w:p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ore 21.00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Igor Andreev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Pianoforte</w:t>
            </w:r>
          </w:p>
        </w:tc>
      </w:tr>
      <w:tr w:rsidR="0031732D" w:rsidRPr="0031732D" w:rsidTr="0031732D"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venerdì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21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agosto</w:t>
            </w:r>
            <w:proofErr w:type="spellEnd"/>
          </w:p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ore 21.00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Trio Opera Cento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Pianoforte -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Violino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– Violoncello</w:t>
            </w:r>
          </w:p>
        </w:tc>
      </w:tr>
      <w:tr w:rsidR="0031732D" w:rsidRPr="0031732D" w:rsidTr="0031732D"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venerdì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11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settembre</w:t>
            </w:r>
            <w:proofErr w:type="spellEnd"/>
          </w:p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ore 20.30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Salvatore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Accardo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Quartetto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Violino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-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Violino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- Viola Violoncello</w:t>
            </w:r>
          </w:p>
        </w:tc>
      </w:tr>
      <w:tr w:rsidR="0031732D" w:rsidRPr="0031732D" w:rsidTr="0031732D"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venerdì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25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settembre</w:t>
            </w:r>
            <w:proofErr w:type="spellEnd"/>
          </w:p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ore 20.30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Sara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Zoto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Viola</w:t>
            </w:r>
          </w:p>
        </w:tc>
      </w:tr>
      <w:tr w:rsidR="0031732D" w:rsidRPr="0031732D" w:rsidTr="0031732D"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domenica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4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ottobre</w:t>
            </w:r>
            <w:proofErr w:type="spellEnd"/>
          </w:p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ore 17.00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Mariechristine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Lopez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Violino</w:t>
            </w:r>
            <w:proofErr w:type="spellEnd"/>
          </w:p>
        </w:tc>
      </w:tr>
      <w:tr w:rsidR="0031732D" w:rsidRPr="0031732D" w:rsidTr="0031732D"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domenica</w:t>
            </w:r>
            <w:proofErr w:type="spellEnd"/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  8</w:t>
            </w:r>
            <w:proofErr w:type="gramEnd"/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novembre</w:t>
            </w:r>
            <w:proofErr w:type="spellEnd"/>
          </w:p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ore 17.00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Patrizia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 xml:space="preserve"> Tassoni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Arpa</w:t>
            </w:r>
            <w:proofErr w:type="spellEnd"/>
          </w:p>
        </w:tc>
      </w:tr>
      <w:tr w:rsidR="0031732D" w:rsidRPr="0031732D" w:rsidTr="0031732D"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domenica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6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dicembre</w:t>
            </w:r>
            <w:proofErr w:type="spellEnd"/>
          </w:p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ore 17.00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Quartetto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Indaco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2D" w:rsidRPr="0031732D" w:rsidRDefault="0031732D" w:rsidP="0031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Violino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- </w:t>
            </w:r>
            <w:proofErr w:type="spellStart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>Violino</w:t>
            </w:r>
            <w:proofErr w:type="spellEnd"/>
            <w:r w:rsidRPr="0031732D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- Viola - Violoncello</w:t>
            </w:r>
          </w:p>
        </w:tc>
      </w:tr>
    </w:tbl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31732D" w:rsidRPr="0031732D" w:rsidRDefault="0031732D" w:rsidP="0031732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Info</w:t>
      </w:r>
      <w:r w:rsidRPr="0031732D">
        <w:rPr>
          <w:rFonts w:ascii="Calibri" w:eastAsia="Times New Roman" w:hAnsi="Calibri" w:cs="Calibri"/>
          <w:color w:val="000000"/>
          <w:u w:val="single"/>
          <w:lang w:eastAsia="it-IT"/>
        </w:rPr>
        <w:t xml:space="preserve">: I biglietti saranno prenotabili attraverso i siti web di </w:t>
      </w:r>
      <w:proofErr w:type="spellStart"/>
      <w:r w:rsidRPr="0031732D">
        <w:rPr>
          <w:rFonts w:ascii="Calibri" w:eastAsia="Times New Roman" w:hAnsi="Calibri" w:cs="Calibri"/>
          <w:color w:val="000000"/>
          <w:u w:val="single"/>
          <w:lang w:eastAsia="it-IT"/>
        </w:rPr>
        <w:t>Portopiccolo</w:t>
      </w:r>
      <w:proofErr w:type="spellEnd"/>
      <w:r w:rsidRPr="0031732D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e della Società dei Concerti di Trieste;</w:t>
      </w:r>
      <w:r w:rsidRPr="0031732D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 </w:t>
      </w:r>
      <w:r w:rsidRPr="0031732D">
        <w:rPr>
          <w:rFonts w:ascii="Calibri" w:eastAsia="Times New Roman" w:hAnsi="Calibri" w:cs="Calibri"/>
          <w:color w:val="000000"/>
          <w:u w:val="single"/>
          <w:lang w:eastAsia="it-IT"/>
        </w:rPr>
        <w:t xml:space="preserve">15 € il biglietto, che include un calice di benvenuto e uno sconto del 10% sulla ristorazione se si rimane a cena in uno dei ristoranti di </w:t>
      </w:r>
      <w:proofErr w:type="spellStart"/>
      <w:r w:rsidRPr="0031732D">
        <w:rPr>
          <w:rFonts w:ascii="Calibri" w:eastAsia="Times New Roman" w:hAnsi="Calibri" w:cs="Calibri"/>
          <w:color w:val="000000"/>
          <w:u w:val="single"/>
          <w:lang w:eastAsia="it-IT"/>
        </w:rPr>
        <w:t>Portopiccolo</w:t>
      </w:r>
      <w:proofErr w:type="spellEnd"/>
      <w:r w:rsidRPr="0031732D">
        <w:rPr>
          <w:rFonts w:ascii="Calibri" w:eastAsia="Times New Roman" w:hAnsi="Calibri" w:cs="Calibri"/>
          <w:color w:val="000000"/>
          <w:u w:val="single"/>
          <w:lang w:eastAsia="it-IT"/>
        </w:rPr>
        <w:t> e nei negozi del borgo. </w:t>
      </w:r>
    </w:p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L’arte</w:t>
      </w:r>
    </w:p>
    <w:p w:rsidR="0031732D" w:rsidRPr="0031732D" w:rsidRDefault="0031732D" w:rsidP="0031732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color w:val="000000"/>
          <w:lang w:eastAsia="it-IT"/>
        </w:rPr>
        <w:t>“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Portopiccolo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Summer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 xml:space="preserve"> Art 2020” è il progetto di arte digitale diffusa nel borgo a cura di Fabio Fonda, e si articola su tre livelli:</w:t>
      </w:r>
    </w:p>
    <w:p w:rsidR="0031732D" w:rsidRPr="0031732D" w:rsidRDefault="0031732D" w:rsidP="0031732D">
      <w:pPr>
        <w:numPr>
          <w:ilvl w:val="0"/>
          <w:numId w:val="1"/>
        </w:numPr>
        <w:spacing w:after="40" w:line="231" w:lineRule="atLeast"/>
        <w:ind w:left="108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1732D">
        <w:rPr>
          <w:rFonts w:ascii="Calibri" w:eastAsia="Times New Roman" w:hAnsi="Calibri" w:cs="Calibri"/>
          <w:b/>
          <w:bCs/>
          <w:color w:val="000000"/>
          <w:lang w:eastAsia="it-IT"/>
        </w:rPr>
        <w:t>“Art Windows”,</w:t>
      </w:r>
      <w:r w:rsidRPr="0031732D">
        <w:rPr>
          <w:rFonts w:ascii="Calibri" w:eastAsia="Times New Roman" w:hAnsi="Calibri" w:cs="Calibri"/>
          <w:color w:val="000000"/>
          <w:lang w:eastAsia="it-IT"/>
        </w:rPr>
        <w:t xml:space="preserve"> cioè opere d’arte esposte nelle vetrine dei negozi del borgo, una sorta di 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street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 xml:space="preserve"> art indoor all’interno delle vetrine che danno sui vicoli della passeggiata di 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Portopiccolo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>;</w:t>
      </w:r>
    </w:p>
    <w:p w:rsidR="0031732D" w:rsidRPr="0031732D" w:rsidRDefault="0031732D" w:rsidP="0031732D">
      <w:pPr>
        <w:numPr>
          <w:ilvl w:val="0"/>
          <w:numId w:val="1"/>
        </w:numPr>
        <w:spacing w:after="40" w:line="231" w:lineRule="atLeast"/>
        <w:ind w:left="108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1732D">
        <w:rPr>
          <w:rFonts w:ascii="Calibri" w:eastAsia="Times New Roman" w:hAnsi="Calibri" w:cs="Calibri"/>
          <w:b/>
          <w:bCs/>
          <w:color w:val="000000"/>
          <w:lang w:eastAsia="it-IT"/>
        </w:rPr>
        <w:t>“</w:t>
      </w:r>
      <w:proofErr w:type="spellStart"/>
      <w:r w:rsidRPr="0031732D">
        <w:rPr>
          <w:rFonts w:ascii="Calibri" w:eastAsia="Times New Roman" w:hAnsi="Calibri" w:cs="Calibri"/>
          <w:b/>
          <w:bCs/>
          <w:color w:val="000000"/>
          <w:lang w:eastAsia="it-IT"/>
        </w:rPr>
        <w:t>Portopiccolo</w:t>
      </w:r>
      <w:proofErr w:type="spellEnd"/>
      <w:r w:rsidRPr="0031732D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Art </w:t>
      </w:r>
      <w:proofErr w:type="spellStart"/>
      <w:r w:rsidRPr="0031732D">
        <w:rPr>
          <w:rFonts w:ascii="Calibri" w:eastAsia="Times New Roman" w:hAnsi="Calibri" w:cs="Calibri"/>
          <w:b/>
          <w:bCs/>
          <w:color w:val="000000"/>
          <w:lang w:eastAsia="it-IT"/>
        </w:rPr>
        <w:t>Apartment</w:t>
      </w:r>
      <w:proofErr w:type="spellEnd"/>
      <w:r w:rsidRPr="0031732D">
        <w:rPr>
          <w:rFonts w:ascii="Calibri" w:eastAsia="Times New Roman" w:hAnsi="Calibri" w:cs="Calibri"/>
          <w:b/>
          <w:bCs/>
          <w:color w:val="000000"/>
          <w:lang w:eastAsia="it-IT"/>
        </w:rPr>
        <w:t>”,</w:t>
      </w:r>
      <w:r w:rsidRPr="0031732D">
        <w:rPr>
          <w:rFonts w:ascii="Calibri" w:eastAsia="Times New Roman" w:hAnsi="Calibri" w:cs="Calibri"/>
          <w:color w:val="000000"/>
          <w:lang w:eastAsia="it-IT"/>
        </w:rPr>
        <w:t> quadri di arte digitale di artisti contemporanei di area internazionale “esposti” nei 20 appartamenti dati in affitto ai turisti e che ne fanno un avamposto dell’ospitalità e del turismo “d’autore”; </w:t>
      </w:r>
    </w:p>
    <w:p w:rsidR="0031732D" w:rsidRPr="0031732D" w:rsidRDefault="0031732D" w:rsidP="0031732D">
      <w:pPr>
        <w:numPr>
          <w:ilvl w:val="0"/>
          <w:numId w:val="1"/>
        </w:numPr>
        <w:spacing w:after="40" w:line="231" w:lineRule="atLeast"/>
        <w:ind w:left="108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1732D">
        <w:rPr>
          <w:rFonts w:ascii="Calibri" w:eastAsia="Times New Roman" w:hAnsi="Calibri" w:cs="Calibri"/>
          <w:b/>
          <w:bCs/>
          <w:color w:val="000000"/>
          <w:lang w:eastAsia="it-IT"/>
        </w:rPr>
        <w:t>“Galleria d’arte” </w:t>
      </w:r>
      <w:r w:rsidRPr="0031732D">
        <w:rPr>
          <w:rFonts w:ascii="Calibri" w:eastAsia="Times New Roman" w:hAnsi="Calibri" w:cs="Calibri"/>
          <w:color w:val="000000"/>
          <w:lang w:eastAsia="it-IT"/>
        </w:rPr>
        <w:t>le esposizioni principali alla Galleria saranno tre e si alterneranno fino al 31 ottobre, dal lunedì al sabato dalle 17 alle 21 o su appuntamento a </w:t>
      </w:r>
      <w:hyperlink r:id="rId7" w:history="1">
        <w:r w:rsidRPr="0031732D">
          <w:rPr>
            <w:rFonts w:ascii="Calibri" w:eastAsia="Times New Roman" w:hAnsi="Calibri" w:cs="Calibri"/>
            <w:color w:val="000000"/>
            <w:u w:val="single"/>
            <w:lang w:eastAsia="it-IT"/>
          </w:rPr>
          <w:t>info@fabiofonda.art</w:t>
        </w:r>
      </w:hyperlink>
      <w:r w:rsidRPr="0031732D">
        <w:rPr>
          <w:rFonts w:ascii="Calibri" w:eastAsia="Times New Roman" w:hAnsi="Calibri" w:cs="Calibri"/>
          <w:color w:val="000000"/>
          <w:lang w:eastAsia="it-IT"/>
        </w:rPr>
        <w:t>.</w:t>
      </w:r>
    </w:p>
    <w:p w:rsidR="0031732D" w:rsidRPr="0031732D" w:rsidRDefault="0031732D" w:rsidP="0031732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Info</w:t>
      </w:r>
      <w:r w:rsidRPr="0031732D">
        <w:rPr>
          <w:rFonts w:ascii="Calibri" w:eastAsia="Times New Roman" w:hAnsi="Calibri" w:cs="Calibri"/>
          <w:color w:val="000000"/>
          <w:u w:val="single"/>
          <w:lang w:eastAsia="it-IT"/>
        </w:rPr>
        <w:t>: ingresso gratuito alle esposizioni di Galleria d’arte e Art Windows</w:t>
      </w:r>
    </w:p>
    <w:p w:rsidR="0031732D" w:rsidRPr="0031732D" w:rsidRDefault="0031732D" w:rsidP="0031732D">
      <w:pPr>
        <w:spacing w:after="40" w:line="231" w:lineRule="atLeast"/>
        <w:ind w:left="108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1732D">
        <w:rPr>
          <w:rFonts w:ascii="Calibri" w:eastAsia="Times New Roman" w:hAnsi="Calibri" w:cs="Calibri"/>
          <w:color w:val="000000"/>
          <w:lang w:eastAsia="it-IT"/>
        </w:rPr>
        <w:t> </w:t>
      </w:r>
    </w:p>
    <w:p w:rsidR="0031732D" w:rsidRPr="0031732D" w:rsidRDefault="0031732D" w:rsidP="0031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Calibri" w:eastAsia="Times New Roman" w:hAnsi="Calibri" w:cs="Calibri"/>
          <w:color w:val="000000"/>
          <w:lang w:eastAsia="it-IT"/>
        </w:rPr>
        <w:t xml:space="preserve">Il borgo di 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Portopiccolo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 xml:space="preserve"> ha adottato </w:t>
      </w:r>
      <w:hyperlink r:id="rId8" w:history="1">
        <w:r w:rsidRPr="0031732D">
          <w:rPr>
            <w:rFonts w:ascii="Calibri" w:eastAsia="Times New Roman" w:hAnsi="Calibri" w:cs="Calibri"/>
            <w:color w:val="0070C0"/>
            <w:u w:val="single"/>
            <w:lang w:eastAsia="it-IT"/>
          </w:rPr>
          <w:t>un decalogo di sicurezza</w:t>
        </w:r>
      </w:hyperlink>
      <w:r w:rsidRPr="0031732D">
        <w:rPr>
          <w:rFonts w:ascii="Calibri" w:eastAsia="Times New Roman" w:hAnsi="Calibri" w:cs="Calibri"/>
          <w:color w:val="0070C0"/>
          <w:u w:val="single"/>
          <w:lang w:eastAsia="it-IT"/>
        </w:rPr>
        <w:t> </w:t>
      </w:r>
      <w:r w:rsidRPr="0031732D">
        <w:rPr>
          <w:rFonts w:ascii="Calibri" w:eastAsia="Times New Roman" w:hAnsi="Calibri" w:cs="Calibri"/>
          <w:color w:val="000000"/>
          <w:lang w:eastAsia="it-IT"/>
        </w:rPr>
        <w:t xml:space="preserve">che va oltre i dettami di legge e ha previsto prenotazioni e pagamenti digitali tramite </w:t>
      </w:r>
      <w:proofErr w:type="spellStart"/>
      <w:r w:rsidRPr="0031732D">
        <w:rPr>
          <w:rFonts w:ascii="Calibri" w:eastAsia="Times New Roman" w:hAnsi="Calibri" w:cs="Calibri"/>
          <w:color w:val="000000"/>
          <w:lang w:eastAsia="it-IT"/>
        </w:rPr>
        <w:t>app</w:t>
      </w:r>
      <w:proofErr w:type="spellEnd"/>
      <w:r w:rsidRPr="0031732D">
        <w:rPr>
          <w:rFonts w:ascii="Calibri" w:eastAsia="Times New Roman" w:hAnsi="Calibri" w:cs="Calibri"/>
          <w:color w:val="000000"/>
          <w:lang w:eastAsia="it-IT"/>
        </w:rPr>
        <w:t xml:space="preserve"> per evitare code per accedere ai propri servizi. Un’attenzione all’eccellenza e alla sicurezza che quest’anno sono particolari per il contenimento del Covid-19, ma che non hanno affatto inciso sui costi – rimasti invariati rispetto allo scorso anno - della proposta vacanziera del borgo.</w:t>
      </w:r>
    </w:p>
    <w:p w:rsidR="0031732D" w:rsidRDefault="0031732D" w:rsidP="0031732D">
      <w:pPr>
        <w:spacing w:after="4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1732D">
        <w:rPr>
          <w:rFonts w:ascii="Calibri" w:eastAsia="Times New Roman" w:hAnsi="Calibri" w:cs="Calibri"/>
          <w:color w:val="000000"/>
          <w:lang w:eastAsia="it-IT"/>
        </w:rPr>
        <w:t> </w:t>
      </w:r>
    </w:p>
    <w:p w:rsidR="0031732D" w:rsidRDefault="0031732D" w:rsidP="0031732D">
      <w:pPr>
        <w:spacing w:after="4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31732D" w:rsidRPr="0031732D" w:rsidRDefault="0031732D" w:rsidP="0031732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1732D" w:rsidRPr="0031732D" w:rsidRDefault="0031732D" w:rsidP="0031732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SF Pro Text" w:eastAsia="Times New Roman" w:hAnsi="SF Pro Text" w:cs="Times New Roman"/>
          <w:b/>
          <w:bCs/>
          <w:color w:val="000000"/>
          <w:sz w:val="24"/>
          <w:szCs w:val="24"/>
          <w:lang w:eastAsia="it-IT"/>
        </w:rPr>
        <w:t>Contatti per i media</w:t>
      </w:r>
    </w:p>
    <w:p w:rsidR="0031732D" w:rsidRPr="0031732D" w:rsidRDefault="0031732D" w:rsidP="0031732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SF Pro Text" w:eastAsia="Times New Roman" w:hAnsi="SF Pro Text" w:cs="Times New Roman"/>
          <w:i/>
          <w:iCs/>
          <w:color w:val="000000"/>
          <w:sz w:val="24"/>
          <w:szCs w:val="24"/>
          <w:lang w:eastAsia="it-IT"/>
        </w:rPr>
        <w:t xml:space="preserve">BCW – </w:t>
      </w:r>
      <w:proofErr w:type="spellStart"/>
      <w:r w:rsidRPr="0031732D">
        <w:rPr>
          <w:rFonts w:ascii="SF Pro Text" w:eastAsia="Times New Roman" w:hAnsi="SF Pro Text" w:cs="Times New Roman"/>
          <w:i/>
          <w:iCs/>
          <w:color w:val="000000"/>
          <w:sz w:val="24"/>
          <w:szCs w:val="24"/>
          <w:lang w:eastAsia="it-IT"/>
        </w:rPr>
        <w:t>Burson</w:t>
      </w:r>
      <w:proofErr w:type="spellEnd"/>
      <w:r w:rsidRPr="0031732D">
        <w:rPr>
          <w:rFonts w:ascii="SF Pro Text" w:eastAsia="Times New Roman" w:hAnsi="SF Pro Text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31732D">
        <w:rPr>
          <w:rFonts w:ascii="SF Pro Text" w:eastAsia="Times New Roman" w:hAnsi="SF Pro Text" w:cs="Times New Roman"/>
          <w:i/>
          <w:iCs/>
          <w:color w:val="000000"/>
          <w:sz w:val="24"/>
          <w:szCs w:val="24"/>
          <w:lang w:eastAsia="it-IT"/>
        </w:rPr>
        <w:t>Cohn</w:t>
      </w:r>
      <w:proofErr w:type="spellEnd"/>
      <w:r w:rsidRPr="0031732D">
        <w:rPr>
          <w:rFonts w:ascii="SF Pro Text" w:eastAsia="Times New Roman" w:hAnsi="SF Pro Text" w:cs="Times New Roman"/>
          <w:i/>
          <w:iCs/>
          <w:color w:val="000000"/>
          <w:sz w:val="24"/>
          <w:szCs w:val="24"/>
          <w:lang w:eastAsia="it-IT"/>
        </w:rPr>
        <w:t xml:space="preserve"> &amp; </w:t>
      </w:r>
      <w:proofErr w:type="spellStart"/>
      <w:r w:rsidRPr="0031732D">
        <w:rPr>
          <w:rFonts w:ascii="SF Pro Text" w:eastAsia="Times New Roman" w:hAnsi="SF Pro Text" w:cs="Times New Roman"/>
          <w:i/>
          <w:iCs/>
          <w:color w:val="000000"/>
          <w:sz w:val="24"/>
          <w:szCs w:val="24"/>
          <w:lang w:eastAsia="it-IT"/>
        </w:rPr>
        <w:t>Wolfe</w:t>
      </w:r>
      <w:proofErr w:type="spellEnd"/>
    </w:p>
    <w:p w:rsidR="0031732D" w:rsidRPr="0031732D" w:rsidRDefault="0031732D" w:rsidP="0031732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732D">
        <w:rPr>
          <w:rFonts w:ascii="SF Pro Text" w:eastAsia="Times New Roman" w:hAnsi="SF Pro Text" w:cs="Times New Roman"/>
          <w:color w:val="000000"/>
          <w:sz w:val="24"/>
          <w:szCs w:val="24"/>
          <w:lang w:eastAsia="it-IT"/>
        </w:rPr>
        <w:lastRenderedPageBreak/>
        <w:t>Susanna Picucci – </w:t>
      </w:r>
      <w:hyperlink r:id="rId9" w:history="1">
        <w:r w:rsidRPr="0031732D">
          <w:rPr>
            <w:rFonts w:ascii="SF Pro Text" w:eastAsia="Times New Roman" w:hAnsi="SF Pro Text" w:cs="Times New Roman"/>
            <w:color w:val="000000"/>
            <w:sz w:val="24"/>
            <w:szCs w:val="24"/>
            <w:u w:val="single"/>
            <w:lang w:eastAsia="it-IT"/>
          </w:rPr>
          <w:t>susanna.picucci@bcw-global.com</w:t>
        </w:r>
      </w:hyperlink>
      <w:r w:rsidRPr="0031732D">
        <w:rPr>
          <w:rFonts w:ascii="SF Pro Text" w:eastAsia="Times New Roman" w:hAnsi="SF Pro Text" w:cs="Times New Roman"/>
          <w:color w:val="000000"/>
          <w:sz w:val="24"/>
          <w:szCs w:val="24"/>
          <w:lang w:eastAsia="it-IT"/>
        </w:rPr>
        <w:t> tel. +39 347 6601655</w:t>
      </w:r>
    </w:p>
    <w:p w:rsidR="008F71F0" w:rsidRPr="0031732D" w:rsidRDefault="008F71F0" w:rsidP="0031732D"/>
    <w:sectPr w:rsidR="008F71F0" w:rsidRPr="0031732D" w:rsidSect="008F71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SF Pro Text">
    <w:altName w:val="Calibri"/>
    <w:panose1 w:val="020B0604020202020204"/>
    <w:charset w:val="00"/>
    <w:family w:val="auto"/>
    <w:pitch w:val="variable"/>
    <w:sig w:usb0="2000028F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8693F"/>
    <w:multiLevelType w:val="multilevel"/>
    <w:tmpl w:val="E982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A4"/>
    <w:rsid w:val="00082199"/>
    <w:rsid w:val="001E3CC5"/>
    <w:rsid w:val="00266CEF"/>
    <w:rsid w:val="0031732D"/>
    <w:rsid w:val="00391655"/>
    <w:rsid w:val="003974AC"/>
    <w:rsid w:val="003D09C4"/>
    <w:rsid w:val="00405DA4"/>
    <w:rsid w:val="0051311B"/>
    <w:rsid w:val="008C0FB0"/>
    <w:rsid w:val="008F71F0"/>
    <w:rsid w:val="00AC2B79"/>
    <w:rsid w:val="00C12541"/>
    <w:rsid w:val="00D2336F"/>
    <w:rsid w:val="00DB7BF0"/>
    <w:rsid w:val="00EA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C907"/>
  <w15:docId w15:val="{B3472BF2-4DA8-CE4C-8015-985FC0A2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71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1732D"/>
  </w:style>
  <w:style w:type="character" w:styleId="Collegamentoipertestuale">
    <w:name w:val="Hyperlink"/>
    <w:basedOn w:val="Carpredefinitoparagrafo"/>
    <w:uiPriority w:val="99"/>
    <w:semiHidden/>
    <w:unhideWhenUsed/>
    <w:rsid w:val="0031732D"/>
  </w:style>
  <w:style w:type="paragraph" w:customStyle="1" w:styleId="default">
    <w:name w:val="default"/>
    <w:basedOn w:val="Normale"/>
    <w:rsid w:val="0031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opiccolosistiana.it/events/ripartiamo-in-sicurezz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abiofonda.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h/4im5eop6kcqwftx/AACTSwOU26-Ou7y8WpmChYO6a?dl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opbox.com/sh/ctn4y6dhflfortc/AAAKRVvTV-yKlnZGxSdiMZYja?dl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sanna.picucci@bcw-globa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Anna Wittreich</cp:lastModifiedBy>
  <cp:revision>2</cp:revision>
  <dcterms:created xsi:type="dcterms:W3CDTF">2020-07-09T19:29:00Z</dcterms:created>
  <dcterms:modified xsi:type="dcterms:W3CDTF">2020-07-09T19:29:00Z</dcterms:modified>
</cp:coreProperties>
</file>